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180" w:after="0"/>
        <w:jc w:val="right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Al Dirigente Scolastico</w:t>
      </w:r>
    </w:p>
    <w:p>
      <w:pPr>
        <w:pStyle w:val="Normal"/>
        <w:spacing w:lineRule="auto" w:line="240"/>
        <w:ind w:firstLine="4860"/>
        <w:jc w:val="right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 xml:space="preserve">dell’IIS Volta </w:t>
      </w:r>
    </w:p>
    <w:p>
      <w:pPr>
        <w:pStyle w:val="Normal"/>
        <w:spacing w:lineRule="auto" w:line="240"/>
        <w:ind w:firstLine="4860"/>
        <w:jc w:val="right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Frosinone</w:t>
      </w:r>
    </w:p>
    <w:p>
      <w:pPr>
        <w:pStyle w:val="Normal"/>
        <w:spacing w:lineRule="auto" w:line="240"/>
        <w:ind w:firstLine="4860"/>
        <w:jc w:val="right"/>
        <w:rPr>
          <w:rFonts w:ascii="Calibri" w:hAnsi="Calibri" w:cs="Calibri"/>
          <w:i/>
          <w:i/>
          <w:iCs/>
          <w:sz w:val="24"/>
          <w:szCs w:val="24"/>
        </w:rPr>
      </w:pPr>
      <w:hyperlink r:id="rId2">
        <w:r>
          <w:rPr>
            <w:rStyle w:val="Hyperlink"/>
            <w:rFonts w:cs="Calibri" w:ascii="Calibri" w:hAnsi="Calibri"/>
            <w:i/>
            <w:iCs/>
            <w:sz w:val="24"/>
            <w:szCs w:val="24"/>
          </w:rPr>
          <w:t>fris01800e@istruzione.it</w:t>
        </w:r>
      </w:hyperlink>
      <w:r>
        <w:rPr>
          <w:rFonts w:cs="Calibri" w:ascii="Calibri" w:hAnsi="Calibri"/>
          <w:i/>
          <w:iCs/>
          <w:sz w:val="24"/>
          <w:szCs w:val="24"/>
        </w:rPr>
        <w:t xml:space="preserve"> </w:t>
      </w:r>
    </w:p>
    <w:p>
      <w:pPr>
        <w:pStyle w:val="Normal"/>
        <w:spacing w:lineRule="auto" w:line="240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</w:r>
    </w:p>
    <w:p>
      <w:pPr>
        <w:pStyle w:val="ListBullet"/>
        <w:tabs>
          <w:tab w:val="left" w:pos="170" w:leader="none"/>
          <w:tab w:val="left" w:pos="990" w:leader="none"/>
          <w:tab w:val="left" w:pos="9540" w:leader="none"/>
        </w:tabs>
        <w:spacing w:lineRule="auto" w:line="360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 xml:space="preserve">OGGETTO: Richiesta di conferma del docente di sostegno per l'a.s. 2025/2026 per l’alunno/a     _________ frequentante la classe __ sezione _ </w:t>
      </w:r>
    </w:p>
    <w:p>
      <w:pPr>
        <w:pStyle w:val="ListBullet"/>
        <w:tabs>
          <w:tab w:val="left" w:pos="170" w:leader="none"/>
          <w:tab w:val="left" w:pos="990" w:leader="none"/>
          <w:tab w:val="left" w:pos="9540" w:leader="none"/>
        </w:tabs>
        <w:spacing w:lineRule="auto" w:line="360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 xml:space="preserve"> </w:t>
      </w:r>
    </w:p>
    <w:p>
      <w:pPr>
        <w:pStyle w:val="ListBullet"/>
        <w:tabs>
          <w:tab w:val="left" w:pos="170" w:leader="none"/>
          <w:tab w:val="left" w:pos="990" w:leader="none"/>
          <w:tab w:val="left" w:pos="9540" w:leader="none"/>
        </w:tabs>
        <w:spacing w:lineRule="auto" w:line="360"/>
        <w:ind w:hanging="0" w:left="284"/>
        <w:jc w:val="both"/>
        <w:rPr>
          <w:rFonts w:ascii="Calibri" w:hAnsi="Calibri" w:cs="Calibri"/>
        </w:rPr>
      </w:pPr>
      <w:r>
        <w:rPr>
          <w:rFonts w:cs="Calibri" w:ascii="Calibri" w:hAnsi="Calibri"/>
        </w:rPr>
        <w:t xml:space="preserve">I sottoscritti ________________ e ________________ , genitori (o esercenti la responsabilità genitoriale) dell'alunno/a _______________ frequentante nell'anno scolastico in corso la classe __ , sezione __ dell’indirizzo ______________ di questo Istituto, </w:t>
      </w:r>
    </w:p>
    <w:p>
      <w:pPr>
        <w:pStyle w:val="ListBullet"/>
        <w:tabs>
          <w:tab w:val="left" w:pos="170" w:leader="none"/>
          <w:tab w:val="left" w:pos="990" w:leader="none"/>
          <w:tab w:val="left" w:pos="9540" w:leader="none"/>
        </w:tabs>
        <w:spacing w:lineRule="auto" w:line="360"/>
        <w:ind w:hanging="0" w:left="284"/>
        <w:jc w:val="center"/>
        <w:rPr>
          <w:rFonts w:ascii="Calibri" w:hAnsi="Calibri" w:cs="Calibri"/>
        </w:rPr>
      </w:pPr>
      <w:r>
        <w:rPr>
          <w:rFonts w:cs="Calibri" w:ascii="Calibri" w:hAnsi="Calibri"/>
        </w:rPr>
        <w:t>PREMESSO CHE:</w:t>
      </w:r>
    </w:p>
    <w:p>
      <w:pPr>
        <w:pStyle w:val="ListBullet"/>
        <w:numPr>
          <w:ilvl w:val="0"/>
          <w:numId w:val="1"/>
        </w:numPr>
        <w:tabs>
          <w:tab w:val="left" w:pos="170" w:leader="none"/>
          <w:tab w:val="left" w:pos="9540" w:leader="none"/>
        </w:tabs>
        <w:spacing w:lineRule="auto" w:line="276"/>
        <w:jc w:val="both"/>
        <w:rPr>
          <w:rFonts w:ascii="Calibri" w:hAnsi="Calibri" w:cs="Calibri"/>
        </w:rPr>
      </w:pPr>
      <w:r>
        <w:rPr>
          <w:rFonts w:cs="Calibri" w:ascii="Calibri" w:hAnsi="Calibri"/>
        </w:rPr>
        <w:t>il DM n. 32 del 26 febbraio 2025, in attuazione dell'articolo 8 del DL n. 71/2024, ha introdotto la possibilità di confermare il docente di sostegno già assegnato all'alunno, garantendo la continuità didattica;</w:t>
      </w:r>
    </w:p>
    <w:p>
      <w:pPr>
        <w:pStyle w:val="ListBullet"/>
        <w:numPr>
          <w:ilvl w:val="0"/>
          <w:numId w:val="1"/>
        </w:numPr>
        <w:tabs>
          <w:tab w:val="left" w:pos="170" w:leader="none"/>
          <w:tab w:val="left" w:pos="9540" w:leader="none"/>
        </w:tabs>
        <w:spacing w:lineRule="auto" w:line="276"/>
        <w:jc w:val="both"/>
        <w:rPr>
          <w:rFonts w:ascii="Calibri" w:hAnsi="Calibri" w:cs="Calibri"/>
        </w:rPr>
      </w:pPr>
      <w:r>
        <w:rPr>
          <w:rFonts w:cs="Calibri" w:ascii="Calibri" w:hAnsi="Calibri"/>
        </w:rPr>
        <w:t>l'articolo 14 del D.lgs. N. 66/2017, modificato dalla normativa vigente, riconosce la continuità del rapporto educativo come elemento essenziale per il benessere e il successo scolastico dell'alunno con disabilità;</w:t>
      </w:r>
    </w:p>
    <w:p>
      <w:pPr>
        <w:pStyle w:val="ListBullet"/>
        <w:numPr>
          <w:ilvl w:val="0"/>
          <w:numId w:val="1"/>
        </w:numPr>
        <w:tabs>
          <w:tab w:val="left" w:pos="170" w:leader="none"/>
          <w:tab w:val="left" w:pos="9540" w:leader="none"/>
        </w:tabs>
        <w:spacing w:lineRule="auto" w:line="276"/>
        <w:jc w:val="both"/>
        <w:rPr>
          <w:rFonts w:ascii="Calibri" w:hAnsi="Calibri" w:cs="Calibri"/>
        </w:rPr>
      </w:pPr>
      <w:r>
        <w:rPr>
          <w:rFonts w:cs="Calibri" w:ascii="Calibri" w:hAnsi="Calibri"/>
        </w:rPr>
        <w:t>la stabilità dell'insegnante di sostegno è un fattore determinante per la crescita didattica e personale dello studente, facilitando l'attuazione del Piano Educativo Individualizzato (PEI) e la realizzazione di un percorso formativo coerente e inclusivo;</w:t>
      </w:r>
    </w:p>
    <w:p>
      <w:pPr>
        <w:pStyle w:val="ListBullet"/>
        <w:tabs>
          <w:tab w:val="left" w:pos="170" w:leader="none"/>
          <w:tab w:val="left" w:pos="990" w:leader="none"/>
          <w:tab w:val="left" w:pos="9540" w:leader="none"/>
        </w:tabs>
        <w:spacing w:lineRule="auto" w:line="276"/>
        <w:ind w:hanging="0" w:left="284"/>
        <w:jc w:val="both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ListBullet"/>
        <w:tabs>
          <w:tab w:val="left" w:pos="170" w:leader="none"/>
          <w:tab w:val="left" w:pos="990" w:leader="none"/>
          <w:tab w:val="left" w:pos="9540" w:leader="none"/>
        </w:tabs>
        <w:spacing w:lineRule="auto" w:line="360"/>
        <w:ind w:hanging="0" w:left="284"/>
        <w:jc w:val="center"/>
        <w:rPr>
          <w:rFonts w:ascii="Calibri" w:hAnsi="Calibri" w:cs="Calibri"/>
        </w:rPr>
      </w:pPr>
      <w:r>
        <w:rPr>
          <w:rFonts w:cs="Calibri" w:ascii="Calibri" w:hAnsi="Calibri"/>
        </w:rPr>
        <w:t>CHIEDONO</w:t>
      </w:r>
    </w:p>
    <w:p>
      <w:pPr>
        <w:pStyle w:val="ListBullet"/>
        <w:tabs>
          <w:tab w:val="left" w:pos="170" w:leader="none"/>
          <w:tab w:val="left" w:pos="990" w:leader="none"/>
          <w:tab w:val="left" w:pos="9540" w:leader="none"/>
        </w:tabs>
        <w:spacing w:lineRule="auto" w:line="360"/>
        <w:ind w:hanging="0" w:left="284"/>
        <w:jc w:val="both"/>
        <w:rPr>
          <w:rFonts w:ascii="Calibri" w:hAnsi="Calibri" w:cs="Calibri"/>
        </w:rPr>
      </w:pPr>
      <w:r>
        <w:rPr>
          <w:rFonts w:cs="Calibri" w:ascii="Calibri" w:hAnsi="Calibri"/>
        </w:rPr>
        <w:t>che per l'anno scolastico 2025/2026 venga confermata l'assegnazione del docente di sostegno ___________ per il proprio/a figlio/a, al fine di garantire la continuità del percorso didattico e favorire un ambiente educativo stabile e funzionale ai suoi bisogni specifici.</w:t>
      </w:r>
    </w:p>
    <w:p>
      <w:pPr>
        <w:pStyle w:val="ListBullet"/>
        <w:tabs>
          <w:tab w:val="left" w:pos="170" w:leader="none"/>
          <w:tab w:val="left" w:pos="990" w:leader="none"/>
          <w:tab w:val="left" w:pos="9540" w:leader="none"/>
        </w:tabs>
        <w:spacing w:lineRule="auto" w:line="360"/>
        <w:ind w:hanging="0" w:left="284"/>
        <w:rPr>
          <w:rFonts w:ascii="Calibri" w:hAnsi="Calibri" w:cs="Calibri"/>
        </w:rPr>
      </w:pPr>
      <w:r>
        <w:rPr>
          <w:rFonts w:cs="Calibri" w:ascii="Calibri" w:hAnsi="Calibri"/>
        </w:rPr>
        <w:t xml:space="preserve"> </w:t>
      </w:r>
      <w:r>
        <w:rPr>
          <w:rFonts w:cs="Calibri" w:ascii="Calibri" w:hAnsi="Calibri"/>
        </w:rPr>
        <w:t xml:space="preserve">Frosinone,  __ /__/2025 </w:t>
      </w:r>
    </w:p>
    <w:p>
      <w:pPr>
        <w:pStyle w:val="ListBullet"/>
        <w:tabs>
          <w:tab w:val="left" w:pos="170" w:leader="none"/>
          <w:tab w:val="left" w:pos="990" w:leader="none"/>
          <w:tab w:val="left" w:pos="9540" w:leader="none"/>
        </w:tabs>
        <w:spacing w:lineRule="auto" w:line="360"/>
        <w:ind w:hanging="0" w:left="284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ListBullet"/>
        <w:tabs>
          <w:tab w:val="left" w:pos="170" w:leader="none"/>
          <w:tab w:val="left" w:pos="990" w:leader="none"/>
          <w:tab w:val="left" w:pos="9540" w:leader="none"/>
        </w:tabs>
        <w:spacing w:lineRule="auto" w:line="360"/>
        <w:ind w:hanging="0" w:left="284"/>
        <w:jc w:val="right"/>
        <w:rPr>
          <w:rFonts w:ascii="Calibri" w:hAnsi="Calibri" w:cs="Calibri"/>
        </w:rPr>
      </w:pPr>
      <w:r>
        <w:rPr>
          <w:rFonts w:cs="Calibri" w:ascii="Calibri" w:hAnsi="Calibri"/>
        </w:rPr>
        <w:t xml:space="preserve">                                   </w:t>
      </w:r>
      <w:r>
        <w:rPr>
          <w:rFonts w:cs="Calibri" w:ascii="Calibri" w:hAnsi="Calibri"/>
        </w:rPr>
        <w:t>Firma di entrambi i genitori/tutori</w:t>
      </w:r>
    </w:p>
    <w:p>
      <w:pPr>
        <w:pStyle w:val="ListBullet"/>
        <w:tabs>
          <w:tab w:val="left" w:pos="170" w:leader="none"/>
          <w:tab w:val="left" w:pos="990" w:leader="none"/>
          <w:tab w:val="left" w:pos="9540" w:leader="none"/>
        </w:tabs>
        <w:spacing w:lineRule="auto" w:line="360"/>
        <w:ind w:hanging="0" w:left="284"/>
        <w:jc w:val="right"/>
        <w:rPr>
          <w:rFonts w:ascii="Calibri" w:hAnsi="Calibri" w:cs="Calibri"/>
        </w:rPr>
      </w:pPr>
      <w:r>
        <w:rPr>
          <w:rFonts w:cs="Calibri" w:ascii="Calibri" w:hAnsi="Calibri"/>
        </w:rPr>
        <w:t>1) _______________</w:t>
      </w:r>
    </w:p>
    <w:p>
      <w:pPr>
        <w:pStyle w:val="ListBullet"/>
        <w:tabs>
          <w:tab w:val="left" w:pos="170" w:leader="none"/>
          <w:tab w:val="left" w:pos="990" w:leader="none"/>
          <w:tab w:val="left" w:pos="9540" w:leader="none"/>
        </w:tabs>
        <w:spacing w:lineRule="auto" w:line="360"/>
        <w:ind w:hanging="0" w:left="284"/>
        <w:jc w:val="right"/>
        <w:rPr>
          <w:rFonts w:ascii="Calibri" w:hAnsi="Calibri" w:cs="Calibri"/>
        </w:rPr>
      </w:pPr>
      <w:r>
        <w:rPr>
          <w:rFonts w:cs="Calibri" w:ascii="Calibri" w:hAnsi="Calibri"/>
        </w:rPr>
        <w:t>2) _______________</w:t>
      </w:r>
    </w:p>
    <w:p>
      <w:pPr>
        <w:pStyle w:val="ListBullet"/>
        <w:tabs>
          <w:tab w:val="left" w:pos="170" w:leader="none"/>
          <w:tab w:val="left" w:pos="990" w:leader="none"/>
          <w:tab w:val="left" w:pos="9540" w:leader="none"/>
        </w:tabs>
        <w:spacing w:lineRule="auto" w:line="360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</w:r>
    </w:p>
    <w:p>
      <w:pPr>
        <w:pStyle w:val="ListBullet"/>
        <w:tabs>
          <w:tab w:val="left" w:pos="170" w:leader="none"/>
          <w:tab w:val="left" w:pos="990" w:leader="none"/>
          <w:tab w:val="left" w:pos="9540" w:leader="none"/>
        </w:tabs>
        <w:spacing w:lineRule="auto" w:line="360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Si allegano: copia dei documenti di riconoscimento dei firmatari, in corso di validità.</w:t>
      </w:r>
    </w:p>
    <w:p>
      <w:pPr>
        <w:pStyle w:val="intestaz1"/>
        <w:tabs>
          <w:tab w:val="clear" w:pos="708"/>
          <w:tab w:val="left" w:pos="9540" w:leader="none"/>
        </w:tabs>
        <w:spacing w:lineRule="auto" w:line="360" w:before="0" w:after="0"/>
        <w:jc w:val="left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</w: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type w:val="nextPage"/>
      <w:pgSz w:w="11906" w:h="16838"/>
      <w:pgMar w:left="1134" w:right="1134" w:gutter="0" w:header="708" w:top="1417" w:footer="708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ahoma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Verdana">
    <w:charset w:val="00"/>
    <w:family w:val="swiss"/>
    <w:pitch w:val="variable"/>
  </w:font>
  <w:font w:name="Calibri"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100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2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44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16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0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2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764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72"/>
  <w:embedSystemFonts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b85141"/>
    <w:pPr>
      <w:widowControl/>
      <w:bidi w:val="0"/>
      <w:spacing w:lineRule="auto" w:line="288" w:before="180" w:after="0"/>
      <w:jc w:val="left"/>
    </w:pPr>
    <w:rPr>
      <w:rFonts w:ascii="Tahoma" w:hAnsi="Tahoma" w:eastAsia="Times New Roman" w:cs="Times New Roman"/>
      <w:color w:val="000000"/>
      <w:kern w:val="0"/>
      <w:sz w:val="22"/>
      <w:szCs w:val="22"/>
      <w:lang w:eastAsia="en-US" w:val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qFormat/>
    <w:rsid w:val="00bd467f"/>
    <w:rPr>
      <w:color w:val="0000FF"/>
      <w:u w:val="single"/>
    </w:rPr>
  </w:style>
  <w:style w:type="character" w:styleId="IntestazioneCarattere" w:customStyle="1">
    <w:name w:val="Intestazione Carattere"/>
    <w:basedOn w:val="DefaultParagraphFont"/>
    <w:qFormat/>
    <w:rsid w:val="00ab7df2"/>
    <w:rPr>
      <w:rFonts w:ascii="Tahoma" w:hAnsi="Tahoma"/>
      <w:color w:val="000000"/>
      <w:sz w:val="22"/>
      <w:szCs w:val="22"/>
      <w:lang w:eastAsia="en-US"/>
    </w:rPr>
  </w:style>
  <w:style w:type="character" w:styleId="PidipaginaCarattere" w:customStyle="1">
    <w:name w:val="Piè di pagina Carattere"/>
    <w:basedOn w:val="DefaultParagraphFont"/>
    <w:qFormat/>
    <w:rsid w:val="00ab7df2"/>
    <w:rPr>
      <w:rFonts w:ascii="Tahoma" w:hAnsi="Tahoma"/>
      <w:color w:val="000000"/>
      <w:sz w:val="22"/>
      <w:szCs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ac3753"/>
    <w:rPr>
      <w:color w:val="605E5C"/>
      <w:shd w:fill="E1DFDD" w:val="clear"/>
    </w:rPr>
  </w:style>
  <w:style w:type="character" w:styleId="Hyperlink">
    <w:name w:val="Hyperlink"/>
    <w:rPr>
      <w:color w:val="000080"/>
      <w:u w:val="single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ListBullet">
    <w:name w:val="List Bullet"/>
    <w:basedOn w:val="Normal"/>
    <w:rsid w:val="00b85141"/>
    <w:pPr>
      <w:tabs>
        <w:tab w:val="clear" w:pos="708"/>
        <w:tab w:val="left" w:pos="170" w:leader="none"/>
      </w:tabs>
      <w:spacing w:lineRule="auto" w:line="252" w:before="60" w:after="0"/>
      <w:ind w:hanging="357" w:left="641"/>
    </w:pPr>
    <w:rPr/>
  </w:style>
  <w:style w:type="paragraph" w:styleId="intestaz1" w:customStyle="1">
    <w:name w:val="intestaz1"/>
    <w:basedOn w:val="Normal"/>
    <w:qFormat/>
    <w:rsid w:val="00b85141"/>
    <w:pPr>
      <w:spacing w:lineRule="auto" w:line="264" w:before="0" w:after="720"/>
      <w:jc w:val="center"/>
    </w:pPr>
    <w:rPr>
      <w:rFonts w:ascii="Verdana" w:hAnsi="Verdana"/>
      <w:sz w:val="18"/>
    </w:rPr>
  </w:style>
  <w:style w:type="paragraph" w:styleId="Intestazioneepidipagina">
    <w:name w:val="Intestazione e piè di pagina"/>
    <w:basedOn w:val="Normal"/>
    <w:qFormat/>
    <w:pPr/>
    <w:rPr/>
  </w:style>
  <w:style w:type="paragraph" w:styleId="Header">
    <w:name w:val="header"/>
    <w:basedOn w:val="Normal"/>
    <w:link w:val="IntestazioneCarattere"/>
    <w:rsid w:val="00ab7df2"/>
    <w:pPr>
      <w:tabs>
        <w:tab w:val="clear" w:pos="708"/>
        <w:tab w:val="center" w:pos="4819" w:leader="none"/>
        <w:tab w:val="right" w:pos="9638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dipaginaCarattere"/>
    <w:rsid w:val="00ab7df2"/>
    <w:pPr>
      <w:tabs>
        <w:tab w:val="clear" w:pos="708"/>
        <w:tab w:val="center" w:pos="4819" w:leader="none"/>
        <w:tab w:val="right" w:pos="9638" w:leader="none"/>
      </w:tabs>
      <w:spacing w:lineRule="auto" w:line="240" w:before="0" w:after="0"/>
    </w:pPr>
    <w:rPr/>
  </w:style>
  <w:style w:type="numbering" w:styleId="Nessunelenco" w:default="1">
    <w:name w:val="Nessun elenco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fris01800e@istruzione.it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LibreOffice/24.8.0.3$Windows_X86_64 LibreOffice_project/0bdf1299c94fe897b119f97f3c613e9dca6be583</Application>
  <AppVersion>15.0000</AppVersion>
  <Pages>1</Pages>
  <Words>222</Words>
  <Characters>1409</Characters>
  <CharactersWithSpaces>1658</CharactersWithSpaces>
  <Paragraphs>18</Paragraphs>
  <Company>M.I.U.R.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2025-04-16T13:56:00Z</dcterms:created>
  <dc:creator>M.I.U.R.</dc:creator>
  <dc:description/>
  <dc:language>it-IT</dc:language>
  <cp:lastModifiedBy>Chiara Fontana</cp:lastModifiedBy>
  <cp:lastPrinted>2016-02-08T09:10:00Z</cp:lastPrinted>
  <dcterms:modified xsi:type="dcterms:W3CDTF">2025-04-16T13:56:00Z</dcterms:modified>
  <cp:revision>2</cp:revision>
  <dc:subject/>
  <dc:title>MODELLO A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